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2A5" w:rsidRDefault="00B576E6" w:rsidP="00D14468">
      <w:r>
        <w:t>22</w:t>
      </w:r>
      <w:r w:rsidRPr="00B576E6">
        <w:rPr>
          <w:vertAlign w:val="superscript"/>
        </w:rPr>
        <w:t>nd</w:t>
      </w:r>
      <w:r w:rsidR="002952A5">
        <w:t xml:space="preserve"> February 202</w:t>
      </w:r>
      <w:r w:rsidR="00034CE6">
        <w:t>2</w:t>
      </w:r>
      <w:bookmarkStart w:id="0" w:name="_GoBack"/>
      <w:bookmarkEnd w:id="0"/>
    </w:p>
    <w:p w:rsidR="002952A5" w:rsidRDefault="002952A5" w:rsidP="00D14468"/>
    <w:p w:rsidR="00451207" w:rsidRDefault="002952A5" w:rsidP="00451207">
      <w:pPr>
        <w:rPr>
          <w:rFonts w:cstheme="minorHAnsi"/>
        </w:rPr>
      </w:pPr>
      <w:r w:rsidRPr="00260156">
        <w:rPr>
          <w:rFonts w:cstheme="minorHAnsi"/>
        </w:rPr>
        <w:t>Dear Mums, Dads and Carers,</w:t>
      </w:r>
    </w:p>
    <w:p w:rsidR="00451207" w:rsidRDefault="00451207" w:rsidP="00451207">
      <w:pPr>
        <w:rPr>
          <w:rFonts w:cstheme="minorHAnsi"/>
        </w:rPr>
      </w:pPr>
    </w:p>
    <w:p w:rsidR="002952A5" w:rsidRPr="00260156" w:rsidRDefault="002952A5" w:rsidP="00451207">
      <w:pPr>
        <w:rPr>
          <w:rFonts w:cstheme="minorHAnsi"/>
        </w:rPr>
      </w:pPr>
      <w:r w:rsidRPr="00260156">
        <w:rPr>
          <w:rFonts w:cstheme="minorHAnsi"/>
          <w:color w:val="000000"/>
          <w:shd w:val="clear" w:color="auto" w:fill="FFFFFF"/>
        </w:rPr>
        <w:t>W</w:t>
      </w:r>
      <w:r w:rsidR="00072D9A">
        <w:rPr>
          <w:rFonts w:cstheme="minorHAnsi"/>
          <w:color w:val="000000"/>
          <w:shd w:val="clear" w:color="auto" w:fill="FFFFFF"/>
        </w:rPr>
        <w:t xml:space="preserve">orld Book Day is almost </w:t>
      </w:r>
      <w:r w:rsidR="00FD7259">
        <w:rPr>
          <w:rFonts w:cstheme="minorHAnsi"/>
          <w:color w:val="000000"/>
          <w:shd w:val="clear" w:color="auto" w:fill="FFFFFF"/>
        </w:rPr>
        <w:t>upon us and this year, Thursday 3</w:t>
      </w:r>
      <w:r w:rsidR="00FD7259" w:rsidRPr="00FD7259">
        <w:rPr>
          <w:rFonts w:cstheme="minorHAnsi"/>
          <w:color w:val="000000"/>
          <w:shd w:val="clear" w:color="auto" w:fill="FFFFFF"/>
          <w:vertAlign w:val="superscript"/>
        </w:rPr>
        <w:t>rd</w:t>
      </w:r>
      <w:r w:rsidR="00FD7259">
        <w:rPr>
          <w:rFonts w:cstheme="minorHAnsi"/>
          <w:color w:val="000000"/>
          <w:shd w:val="clear" w:color="auto" w:fill="FFFFFF"/>
        </w:rPr>
        <w:t xml:space="preserve"> March marks 25 years of World Book Day.</w:t>
      </w:r>
    </w:p>
    <w:p w:rsidR="002952A5" w:rsidRPr="00260156" w:rsidRDefault="002952A5" w:rsidP="002952A5">
      <w:pPr>
        <w:spacing w:before="354"/>
        <w:ind w:left="14" w:right="1114" w:hanging="3"/>
        <w:rPr>
          <w:rFonts w:cstheme="minorHAnsi"/>
        </w:rPr>
      </w:pPr>
      <w:r w:rsidRPr="00260156">
        <w:rPr>
          <w:rFonts w:cstheme="minorHAnsi"/>
          <w:color w:val="000000"/>
          <w:shd w:val="clear" w:color="auto" w:fill="FFFFFF"/>
        </w:rPr>
        <w:t>The theme this year is ‘</w:t>
      </w:r>
      <w:r w:rsidR="00072D9A">
        <w:rPr>
          <w:rFonts w:cstheme="minorHAnsi"/>
          <w:color w:val="000000"/>
          <w:shd w:val="clear" w:color="auto" w:fill="FFFFFF"/>
        </w:rPr>
        <w:t xml:space="preserve">You are a </w:t>
      </w:r>
      <w:proofErr w:type="gramStart"/>
      <w:r w:rsidR="00072D9A">
        <w:rPr>
          <w:rFonts w:cstheme="minorHAnsi"/>
          <w:color w:val="000000"/>
          <w:shd w:val="clear" w:color="auto" w:fill="FFFFFF"/>
        </w:rPr>
        <w:t>reader !</w:t>
      </w:r>
      <w:proofErr w:type="gramEnd"/>
      <w:r w:rsidRPr="00260156">
        <w:rPr>
          <w:rFonts w:cstheme="minorHAnsi"/>
          <w:color w:val="000000"/>
          <w:shd w:val="clear" w:color="auto" w:fill="FFFFFF"/>
        </w:rPr>
        <w:t xml:space="preserve">’ </w:t>
      </w:r>
      <w:r w:rsidR="00072D9A">
        <w:rPr>
          <w:rFonts w:cstheme="minorHAnsi"/>
          <w:color w:val="000000"/>
          <w:shd w:val="clear" w:color="auto" w:fill="FFFFFF"/>
        </w:rPr>
        <w:t>to encourage all children to believe that they are a confident and successful reader.</w:t>
      </w:r>
    </w:p>
    <w:p w:rsidR="002952A5" w:rsidRDefault="002952A5" w:rsidP="002952A5">
      <w:pPr>
        <w:spacing w:before="352"/>
        <w:ind w:left="6"/>
        <w:rPr>
          <w:rFonts w:cstheme="minorHAnsi"/>
        </w:rPr>
      </w:pPr>
      <w:r w:rsidRPr="00260156">
        <w:rPr>
          <w:rFonts w:cstheme="minorHAnsi"/>
          <w:b/>
          <w:bCs/>
          <w:color w:val="000000"/>
          <w:u w:val="single"/>
          <w:shd w:val="clear" w:color="auto" w:fill="FFFFFF"/>
        </w:rPr>
        <w:t>World Book Day tokens</w:t>
      </w:r>
      <w:r w:rsidRPr="00260156">
        <w:rPr>
          <w:rFonts w:cstheme="minorHAnsi"/>
          <w:b/>
          <w:bCs/>
          <w:color w:val="000000"/>
        </w:rPr>
        <w:t> </w:t>
      </w:r>
    </w:p>
    <w:p w:rsidR="002952A5" w:rsidRDefault="002952A5" w:rsidP="002952A5">
      <w:pPr>
        <w:ind w:left="6"/>
        <w:rPr>
          <w:rFonts w:cstheme="minorHAnsi"/>
          <w:color w:val="000000"/>
          <w:shd w:val="clear" w:color="auto" w:fill="FFFFFF"/>
        </w:rPr>
      </w:pPr>
      <w:r>
        <w:rPr>
          <w:rFonts w:cstheme="minorHAnsi"/>
          <w:color w:val="000000"/>
          <w:shd w:val="clear" w:color="auto" w:fill="FFFFFF"/>
        </w:rPr>
        <w:t xml:space="preserve">These have been delivered to school and will be distributed </w:t>
      </w:r>
      <w:r w:rsidR="00072D9A">
        <w:rPr>
          <w:rFonts w:cstheme="minorHAnsi"/>
          <w:color w:val="000000"/>
          <w:shd w:val="clear" w:color="auto" w:fill="FFFFFF"/>
        </w:rPr>
        <w:t>at the end of the day on Thursday 3</w:t>
      </w:r>
      <w:r w:rsidR="00072D9A" w:rsidRPr="00072D9A">
        <w:rPr>
          <w:rFonts w:cstheme="minorHAnsi"/>
          <w:color w:val="000000"/>
          <w:shd w:val="clear" w:color="auto" w:fill="FFFFFF"/>
          <w:vertAlign w:val="superscript"/>
        </w:rPr>
        <w:t>rd</w:t>
      </w:r>
      <w:r w:rsidR="00072D9A">
        <w:rPr>
          <w:rFonts w:cstheme="minorHAnsi"/>
          <w:color w:val="000000"/>
          <w:shd w:val="clear" w:color="auto" w:fill="FFFFFF"/>
        </w:rPr>
        <w:t xml:space="preserve"> March.</w:t>
      </w:r>
    </w:p>
    <w:p w:rsidR="002952A5" w:rsidRPr="00260156" w:rsidRDefault="00072D9A" w:rsidP="004402A8">
      <w:pPr>
        <w:ind w:right="304"/>
        <w:rPr>
          <w:rFonts w:cstheme="minorHAnsi"/>
        </w:rPr>
      </w:pPr>
      <w:r>
        <w:rPr>
          <w:rFonts w:cstheme="minorHAnsi"/>
          <w:color w:val="000000"/>
          <w:shd w:val="clear" w:color="auto" w:fill="FFFFFF"/>
        </w:rPr>
        <w:t>You can use the token for purchasing one of the selected books on offer at p</w:t>
      </w:r>
      <w:r w:rsidR="002952A5" w:rsidRPr="00260156">
        <w:rPr>
          <w:rFonts w:cstheme="minorHAnsi"/>
          <w:color w:val="000000"/>
          <w:shd w:val="clear" w:color="auto" w:fill="FFFFFF"/>
        </w:rPr>
        <w:t xml:space="preserve">articipating bookshops </w:t>
      </w:r>
      <w:r>
        <w:rPr>
          <w:rFonts w:cstheme="minorHAnsi"/>
          <w:color w:val="000000"/>
          <w:shd w:val="clear" w:color="auto" w:fill="FFFFFF"/>
        </w:rPr>
        <w:t>and also at a number of different supermarkets (depending on their size and availability of stock).</w:t>
      </w:r>
    </w:p>
    <w:p w:rsidR="002952A5" w:rsidRPr="00260156" w:rsidRDefault="002952A5" w:rsidP="002952A5">
      <w:pPr>
        <w:ind w:left="1640"/>
        <w:rPr>
          <w:rFonts w:cstheme="minorHAnsi"/>
        </w:rPr>
      </w:pPr>
      <w:r w:rsidRPr="00260156">
        <w:rPr>
          <w:rFonts w:cstheme="minorHAnsi"/>
          <w:color w:val="0000FF"/>
          <w:vertAlign w:val="subscript"/>
        </w:rPr>
        <w:t> </w:t>
      </w:r>
      <w:r w:rsidRPr="00260156">
        <w:rPr>
          <w:rFonts w:cstheme="minorHAnsi"/>
          <w:color w:val="0000FF"/>
          <w:vertAlign w:val="superscript"/>
        </w:rPr>
        <w:t> </w:t>
      </w:r>
      <w:r w:rsidRPr="00260156">
        <w:rPr>
          <w:rFonts w:cstheme="minorHAnsi"/>
          <w:color w:val="0000FF"/>
        </w:rPr>
        <w:t>  </w:t>
      </w:r>
    </w:p>
    <w:p w:rsidR="002952A5" w:rsidRPr="00260156" w:rsidRDefault="002952A5" w:rsidP="002952A5">
      <w:pPr>
        <w:ind w:left="17"/>
        <w:rPr>
          <w:rFonts w:cstheme="minorHAnsi"/>
        </w:rPr>
      </w:pPr>
      <w:r w:rsidRPr="00260156">
        <w:rPr>
          <w:rFonts w:cstheme="minorHAnsi"/>
          <w:b/>
          <w:bCs/>
          <w:color w:val="000000"/>
          <w:u w:val="single"/>
          <w:shd w:val="clear" w:color="auto" w:fill="FFFFFF"/>
        </w:rPr>
        <w:t>Dressing up</w:t>
      </w:r>
      <w:r w:rsidRPr="00260156">
        <w:rPr>
          <w:rFonts w:cstheme="minorHAnsi"/>
          <w:b/>
          <w:bCs/>
          <w:color w:val="000000"/>
        </w:rPr>
        <w:t> </w:t>
      </w:r>
    </w:p>
    <w:p w:rsidR="002952A5" w:rsidRDefault="002952A5" w:rsidP="002952A5">
      <w:pPr>
        <w:ind w:left="6" w:right="263" w:firstLine="9"/>
        <w:rPr>
          <w:rFonts w:cstheme="minorHAnsi"/>
          <w:color w:val="000000"/>
        </w:rPr>
      </w:pPr>
      <w:r w:rsidRPr="00260156">
        <w:rPr>
          <w:rFonts w:cstheme="minorHAnsi"/>
          <w:color w:val="000000"/>
          <w:shd w:val="clear" w:color="auto" w:fill="FFFFFF"/>
        </w:rPr>
        <w:t>As is usual on World Book Day, we would love the children to dress up as one of their</w:t>
      </w:r>
      <w:r w:rsidRPr="00260156">
        <w:rPr>
          <w:rFonts w:cstheme="minorHAnsi"/>
          <w:color w:val="000000"/>
        </w:rPr>
        <w:t> </w:t>
      </w:r>
      <w:r w:rsidRPr="00260156">
        <w:rPr>
          <w:rFonts w:cstheme="minorHAnsi"/>
          <w:color w:val="000000"/>
          <w:shd w:val="clear" w:color="auto" w:fill="FFFFFF"/>
        </w:rPr>
        <w:t>favourite book characters</w:t>
      </w:r>
      <w:r>
        <w:rPr>
          <w:rFonts w:cstheme="minorHAnsi"/>
          <w:color w:val="000000"/>
          <w:shd w:val="clear" w:color="auto" w:fill="FFFFFF"/>
        </w:rPr>
        <w:t xml:space="preserve"> or in their pyjamas, as reading is often a bedtime ritual. </w:t>
      </w:r>
      <w:r w:rsidRPr="00260156">
        <w:rPr>
          <w:rFonts w:cstheme="minorHAnsi"/>
          <w:color w:val="000000"/>
          <w:shd w:val="clear" w:color="auto" w:fill="FFFFFF"/>
        </w:rPr>
        <w:t xml:space="preserve">We </w:t>
      </w:r>
      <w:r w:rsidR="00FD7259">
        <w:rPr>
          <w:rFonts w:cstheme="minorHAnsi"/>
          <w:color w:val="000000"/>
          <w:shd w:val="clear" w:color="auto" w:fill="FFFFFF"/>
        </w:rPr>
        <w:t>recognise</w:t>
      </w:r>
      <w:r w:rsidRPr="00260156">
        <w:rPr>
          <w:rFonts w:cstheme="minorHAnsi"/>
          <w:color w:val="000000"/>
          <w:shd w:val="clear" w:color="auto" w:fill="FFFFFF"/>
        </w:rPr>
        <w:t xml:space="preserve"> that getting items for</w:t>
      </w:r>
      <w:r w:rsidR="00FD7259">
        <w:rPr>
          <w:rFonts w:cstheme="minorHAnsi"/>
          <w:color w:val="000000"/>
          <w:shd w:val="clear" w:color="auto" w:fill="FFFFFF"/>
        </w:rPr>
        <w:t xml:space="preserve"> </w:t>
      </w:r>
      <w:r w:rsidRPr="00260156">
        <w:rPr>
          <w:rFonts w:cstheme="minorHAnsi"/>
          <w:color w:val="000000"/>
          <w:shd w:val="clear" w:color="auto" w:fill="FFFFFF"/>
        </w:rPr>
        <w:t xml:space="preserve">costumes </w:t>
      </w:r>
      <w:r w:rsidR="00FD7259">
        <w:rPr>
          <w:rFonts w:cstheme="minorHAnsi"/>
          <w:color w:val="000000"/>
          <w:shd w:val="clear" w:color="auto" w:fill="FFFFFF"/>
        </w:rPr>
        <w:t>can be tricky or costly</w:t>
      </w:r>
      <w:r w:rsidRPr="00260156">
        <w:rPr>
          <w:rFonts w:cstheme="minorHAnsi"/>
          <w:color w:val="000000"/>
          <w:shd w:val="clear" w:color="auto" w:fill="FFFFFF"/>
        </w:rPr>
        <w:t xml:space="preserve">, so attached is a list of costume ideas that require little or no additional items. </w:t>
      </w:r>
      <w:r>
        <w:rPr>
          <w:rFonts w:cstheme="minorHAnsi"/>
          <w:color w:val="000000"/>
          <w:shd w:val="clear" w:color="auto" w:fill="FFFFFF"/>
        </w:rPr>
        <w:t>However, i</w:t>
      </w:r>
      <w:r w:rsidRPr="00260156">
        <w:rPr>
          <w:rFonts w:cstheme="minorHAnsi"/>
          <w:color w:val="000000"/>
          <w:shd w:val="clear" w:color="auto" w:fill="FFFFFF"/>
        </w:rPr>
        <w:t>f you are able</w:t>
      </w:r>
      <w:r w:rsidRPr="00260156">
        <w:rPr>
          <w:rFonts w:cstheme="minorHAnsi"/>
          <w:color w:val="000000"/>
        </w:rPr>
        <w:t> </w:t>
      </w:r>
      <w:r w:rsidRPr="00260156">
        <w:rPr>
          <w:rFonts w:cstheme="minorHAnsi"/>
          <w:color w:val="000000"/>
          <w:shd w:val="clear" w:color="auto" w:fill="FFFFFF"/>
        </w:rPr>
        <w:t>to get hold of items and would like to be more adventurous and creative, please feel free!</w:t>
      </w:r>
      <w:r w:rsidRPr="00260156">
        <w:rPr>
          <w:rFonts w:cstheme="minorHAnsi"/>
          <w:color w:val="000000"/>
        </w:rPr>
        <w:t> </w:t>
      </w:r>
    </w:p>
    <w:p w:rsidR="002952A5" w:rsidRDefault="002952A5" w:rsidP="002952A5">
      <w:pPr>
        <w:ind w:left="6" w:right="263" w:firstLine="9"/>
        <w:rPr>
          <w:rFonts w:cstheme="minorHAnsi"/>
          <w:color w:val="000000"/>
        </w:rPr>
      </w:pPr>
    </w:p>
    <w:p w:rsidR="002952A5" w:rsidRPr="00260156" w:rsidRDefault="00B576E6" w:rsidP="002952A5">
      <w:pPr>
        <w:ind w:left="6" w:right="263" w:firstLine="9"/>
        <w:rPr>
          <w:rFonts w:cstheme="minorHAnsi"/>
        </w:rPr>
      </w:pPr>
      <w:r w:rsidRPr="00260156">
        <w:rPr>
          <w:rFonts w:cstheme="minorHAnsi"/>
          <w:noProof/>
          <w:bdr w:val="none" w:sz="0" w:space="0" w:color="auto" w:frame="1"/>
        </w:rPr>
        <w:drawing>
          <wp:anchor distT="0" distB="0" distL="114300" distR="114300" simplePos="0" relativeHeight="251659264" behindDoc="0" locked="0" layoutInCell="1" allowOverlap="1" wp14:anchorId="70DFC223" wp14:editId="53279EB1">
            <wp:simplePos x="0" y="0"/>
            <wp:positionH relativeFrom="margin">
              <wp:align>right</wp:align>
            </wp:positionH>
            <wp:positionV relativeFrom="paragraph">
              <wp:posOffset>86360</wp:posOffset>
            </wp:positionV>
            <wp:extent cx="2206625" cy="1242060"/>
            <wp:effectExtent l="76200" t="76200" r="136525" b="129540"/>
            <wp:wrapThrough wrapText="bothSides">
              <wp:wrapPolygon edited="0">
                <wp:start x="-186" y="-1325"/>
                <wp:lineTo x="-746" y="-994"/>
                <wp:lineTo x="-746" y="21865"/>
                <wp:lineTo x="-186" y="23521"/>
                <wp:lineTo x="22191" y="23521"/>
                <wp:lineTo x="22750" y="20540"/>
                <wp:lineTo x="22750" y="4307"/>
                <wp:lineTo x="22191" y="-663"/>
                <wp:lineTo x="22191" y="-1325"/>
                <wp:lineTo x="-186" y="-1325"/>
              </wp:wrapPolygon>
            </wp:wrapThrough>
            <wp:docPr id="14" name="Picture 14" descr="https://lh5.googleusercontent.com/GfSisUwhP7XjU0SNdqyxJBCXU7C9-VW5hrGUHZVLa5XKcx8X2p18QHoNG8pVd9PqK60aWW-p3lQ-iEuIxY2GUf90ON1LOTTj7STWkDBAY6gG3Qeo9bWPSytDaoWp1cCd23wdk35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5.googleusercontent.com/GfSisUwhP7XjU0SNdqyxJBCXU7C9-VW5hrGUHZVLa5XKcx8X2p18QHoNG8pVd9PqK60aWW-p3lQ-iEuIxY2GUf90ON1LOTTj7STWkDBAY6gG3Qeo9bWPSytDaoWp1cCd23wdk35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6625" cy="1242060"/>
                    </a:xfrm>
                    <a:prstGeom prst="rect">
                      <a:avLst/>
                    </a:prstGeom>
                    <a:noFill/>
                    <a:ln w="28575">
                      <a:solidFill>
                        <a:srgbClr val="7030A0"/>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2952A5" w:rsidRPr="00260156">
        <w:rPr>
          <w:rFonts w:cstheme="minorHAnsi"/>
          <w:b/>
          <w:bCs/>
          <w:color w:val="000000"/>
          <w:u w:val="single"/>
          <w:shd w:val="clear" w:color="auto" w:fill="FFFFFF"/>
        </w:rPr>
        <w:t>The Masked Reader</w:t>
      </w:r>
      <w:r w:rsidR="002952A5" w:rsidRPr="00260156">
        <w:rPr>
          <w:rFonts w:cstheme="minorHAnsi"/>
          <w:b/>
          <w:bCs/>
          <w:color w:val="000000"/>
        </w:rPr>
        <w:t> </w:t>
      </w:r>
    </w:p>
    <w:p w:rsidR="002952A5" w:rsidRPr="00273DB4" w:rsidRDefault="00B576E6" w:rsidP="00273DB4">
      <w:pPr>
        <w:ind w:left="20"/>
        <w:rPr>
          <w:rFonts w:cstheme="minorHAnsi"/>
          <w:color w:val="000000"/>
          <w:shd w:val="clear" w:color="auto" w:fill="FFFFFF"/>
        </w:rPr>
      </w:pPr>
      <w:r>
        <w:rPr>
          <w:rFonts w:cstheme="minorHAnsi"/>
          <w:color w:val="000000"/>
          <w:shd w:val="clear" w:color="auto" w:fill="FFFFFF"/>
        </w:rPr>
        <w:t>W</w:t>
      </w:r>
      <w:r w:rsidR="002952A5" w:rsidRPr="00260156">
        <w:rPr>
          <w:rFonts w:cstheme="minorHAnsi"/>
          <w:color w:val="000000"/>
          <w:shd w:val="clear" w:color="auto" w:fill="FFFFFF"/>
        </w:rPr>
        <w:t>e are very excited to announce th</w:t>
      </w:r>
      <w:r w:rsidR="00FD7259">
        <w:rPr>
          <w:rFonts w:cstheme="minorHAnsi"/>
          <w:color w:val="000000"/>
          <w:shd w:val="clear" w:color="auto" w:fill="FFFFFF"/>
        </w:rPr>
        <w:t>e return</w:t>
      </w:r>
      <w:r w:rsidR="002952A5" w:rsidRPr="00260156">
        <w:rPr>
          <w:rFonts w:cstheme="minorHAnsi"/>
          <w:color w:val="000000"/>
          <w:shd w:val="clear" w:color="auto" w:fill="FFFFFF"/>
        </w:rPr>
        <w:t xml:space="preserve"> </w:t>
      </w:r>
      <w:r w:rsidR="00FD7259">
        <w:rPr>
          <w:rFonts w:cstheme="minorHAnsi"/>
          <w:color w:val="000000"/>
          <w:shd w:val="clear" w:color="auto" w:fill="FFFFFF"/>
        </w:rPr>
        <w:t>of</w:t>
      </w:r>
      <w:r w:rsidR="002952A5" w:rsidRPr="00260156">
        <w:rPr>
          <w:rFonts w:cstheme="minorHAnsi"/>
          <w:color w:val="000000"/>
          <w:shd w:val="clear" w:color="auto" w:fill="FFFFFF"/>
        </w:rPr>
        <w:t xml:space="preserve"> </w:t>
      </w:r>
      <w:r w:rsidR="002952A5" w:rsidRPr="00260156">
        <w:rPr>
          <w:rFonts w:cstheme="minorHAnsi"/>
          <w:b/>
          <w:color w:val="000000"/>
          <w:shd w:val="clear" w:color="auto" w:fill="FFFFFF"/>
        </w:rPr>
        <w:t>‘The Putteridge Masked Reader!’</w:t>
      </w:r>
      <w:r w:rsidR="002952A5" w:rsidRPr="00260156">
        <w:rPr>
          <w:rFonts w:cstheme="minorHAnsi"/>
          <w:color w:val="000000"/>
          <w:shd w:val="clear" w:color="auto" w:fill="FFFFFF"/>
        </w:rPr>
        <w:t xml:space="preserve"> </w:t>
      </w:r>
      <w:r w:rsidR="00FD7259">
        <w:rPr>
          <w:rFonts w:cstheme="minorHAnsi"/>
          <w:color w:val="000000"/>
          <w:shd w:val="clear" w:color="auto" w:fill="FFFFFF"/>
        </w:rPr>
        <w:t xml:space="preserve">Following the success of last year, we will once again </w:t>
      </w:r>
      <w:r w:rsidR="002952A5" w:rsidRPr="00260156">
        <w:rPr>
          <w:rFonts w:cstheme="minorHAnsi"/>
          <w:color w:val="000000"/>
          <w:shd w:val="clear" w:color="auto" w:fill="FFFFFF"/>
        </w:rPr>
        <w:t xml:space="preserve">be </w:t>
      </w:r>
      <w:r w:rsidR="002952A5">
        <w:rPr>
          <w:rFonts w:cstheme="minorHAnsi"/>
          <w:color w:val="000000"/>
          <w:shd w:val="clear" w:color="auto" w:fill="FFFFFF"/>
        </w:rPr>
        <w:t xml:space="preserve">challenging pupils </w:t>
      </w:r>
      <w:r w:rsidR="002952A5" w:rsidRPr="00260156">
        <w:rPr>
          <w:rFonts w:cstheme="minorHAnsi"/>
          <w:color w:val="000000"/>
          <w:shd w:val="clear" w:color="auto" w:fill="FFFFFF"/>
        </w:rPr>
        <w:t>to guess who the Masked Readers are</w:t>
      </w:r>
      <w:r w:rsidR="002952A5">
        <w:rPr>
          <w:rFonts w:cstheme="minorHAnsi"/>
          <w:color w:val="000000"/>
          <w:shd w:val="clear" w:color="auto" w:fill="FFFFFF"/>
        </w:rPr>
        <w:t>.</w:t>
      </w:r>
      <w:r w:rsidR="00273DB4">
        <w:rPr>
          <w:rFonts w:cstheme="minorHAnsi"/>
          <w:color w:val="000000"/>
          <w:shd w:val="clear" w:color="auto" w:fill="FFFFFF"/>
        </w:rPr>
        <w:t xml:space="preserve"> </w:t>
      </w:r>
      <w:r w:rsidR="002952A5" w:rsidRPr="00260156">
        <w:rPr>
          <w:rFonts w:cstheme="minorHAnsi"/>
          <w:color w:val="000000"/>
          <w:shd w:val="clear" w:color="auto" w:fill="FFFFFF"/>
        </w:rPr>
        <w:t xml:space="preserve">Staff members will be reading short </w:t>
      </w:r>
      <w:r w:rsidR="002952A5">
        <w:rPr>
          <w:rFonts w:cstheme="minorHAnsi"/>
          <w:color w:val="000000"/>
          <w:shd w:val="clear" w:color="auto" w:fill="FFFFFF"/>
        </w:rPr>
        <w:t>extracts from popular children’s books in</w:t>
      </w:r>
      <w:r w:rsidR="002952A5" w:rsidRPr="00260156">
        <w:rPr>
          <w:rFonts w:cstheme="minorHAnsi"/>
          <w:color w:val="000000"/>
          <w:shd w:val="clear" w:color="auto" w:fill="FFFFFF"/>
        </w:rPr>
        <w:t xml:space="preserve"> disguise </w:t>
      </w:r>
      <w:r w:rsidR="00034CE6">
        <w:rPr>
          <w:rFonts w:cstheme="minorHAnsi"/>
          <w:color w:val="000000"/>
          <w:shd w:val="clear" w:color="auto" w:fill="FFFFFF"/>
        </w:rPr>
        <w:t>whilst the children try to work out who is hiding behind the mask.</w:t>
      </w:r>
    </w:p>
    <w:p w:rsidR="002952A5" w:rsidRDefault="002952A5" w:rsidP="002952A5">
      <w:pPr>
        <w:spacing w:before="54"/>
        <w:ind w:left="7"/>
        <w:rPr>
          <w:rFonts w:cstheme="minorHAnsi"/>
          <w:color w:val="000000"/>
        </w:rPr>
      </w:pPr>
    </w:p>
    <w:p w:rsidR="00B576E6" w:rsidRDefault="00B576E6" w:rsidP="00B576E6">
      <w:pPr>
        <w:ind w:left="6" w:right="263" w:firstLine="9"/>
        <w:rPr>
          <w:rFonts w:cstheme="minorHAnsi"/>
          <w:b/>
          <w:color w:val="000000"/>
          <w:u w:val="single"/>
        </w:rPr>
      </w:pPr>
      <w:r>
        <w:rPr>
          <w:rFonts w:cstheme="minorHAnsi"/>
          <w:b/>
          <w:color w:val="000000"/>
          <w:u w:val="single"/>
        </w:rPr>
        <w:t>Book exchange</w:t>
      </w:r>
    </w:p>
    <w:p w:rsidR="00B576E6" w:rsidRDefault="00B576E6" w:rsidP="00034CE6">
      <w:pPr>
        <w:ind w:left="6" w:right="263" w:firstLine="9"/>
        <w:rPr>
          <w:rFonts w:cstheme="minorHAnsi"/>
          <w:color w:val="000000"/>
        </w:rPr>
      </w:pPr>
      <w:r>
        <w:rPr>
          <w:rFonts w:cstheme="minorHAnsi"/>
          <w:color w:val="000000"/>
        </w:rPr>
        <w:t xml:space="preserve">And </w:t>
      </w:r>
      <w:proofErr w:type="gramStart"/>
      <w:r>
        <w:rPr>
          <w:rFonts w:cstheme="minorHAnsi"/>
          <w:color w:val="000000"/>
        </w:rPr>
        <w:t>finally</w:t>
      </w:r>
      <w:proofErr w:type="gramEnd"/>
      <w:r>
        <w:rPr>
          <w:rFonts w:cstheme="minorHAnsi"/>
          <w:color w:val="000000"/>
        </w:rPr>
        <w:t xml:space="preserve">…this year, we are introducing a book exchange to be held on World Book Day. We would like all of the children to bring in to school a book from home that they no longer wish to read, is age appropriate and in at least good condition, and a book that they would be happy to permanently exchange with someone else within their class or year group. By doing this, all of the children will be able to bring home a different book to read without the cost of a new purchase, whilst also being environmentally friendly by recycling unwanted books. </w:t>
      </w:r>
    </w:p>
    <w:p w:rsidR="00034CE6" w:rsidRDefault="00034CE6" w:rsidP="00034CE6">
      <w:pPr>
        <w:ind w:left="6" w:right="263" w:firstLine="9"/>
        <w:rPr>
          <w:rFonts w:cstheme="minorHAnsi"/>
          <w:color w:val="000000"/>
        </w:rPr>
      </w:pPr>
    </w:p>
    <w:p w:rsidR="00B576E6" w:rsidRDefault="00B576E6" w:rsidP="00B576E6">
      <w:pPr>
        <w:ind w:left="6" w:right="263" w:firstLine="9"/>
        <w:rPr>
          <w:rFonts w:cstheme="minorHAnsi"/>
          <w:color w:val="000000"/>
        </w:rPr>
      </w:pPr>
      <w:r>
        <w:rPr>
          <w:rFonts w:cstheme="minorHAnsi"/>
          <w:color w:val="000000"/>
        </w:rPr>
        <w:t>If your child has a number of books that they no longer read and are age appropriate, we would be happy to receive this in school to bolster the range of books available for the book exchange and also provide additional reading material for class libraries or the main school library.</w:t>
      </w:r>
    </w:p>
    <w:p w:rsidR="002952A5" w:rsidRDefault="002952A5" w:rsidP="00D14468"/>
    <w:p w:rsidR="002952A5" w:rsidRDefault="002952A5" w:rsidP="00D14468">
      <w:r>
        <w:t>Kind regards</w:t>
      </w:r>
    </w:p>
    <w:p w:rsidR="002952A5" w:rsidRDefault="00034CE6" w:rsidP="00D14468">
      <w:r>
        <w:rPr>
          <w:rFonts w:asciiTheme="minorHAnsi" w:hAnsiTheme="minorHAnsi" w:cstheme="minorHAnsi"/>
          <w:noProof/>
          <w:szCs w:val="24"/>
        </w:rPr>
        <w:drawing>
          <wp:inline distT="0" distB="0" distL="0" distR="0" wp14:anchorId="59AC1184" wp14:editId="3928CA86">
            <wp:extent cx="1028700" cy="4958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637" cy="502098"/>
                    </a:xfrm>
                    <a:prstGeom prst="rect">
                      <a:avLst/>
                    </a:prstGeom>
                    <a:noFill/>
                  </pic:spPr>
                </pic:pic>
              </a:graphicData>
            </a:graphic>
          </wp:inline>
        </w:drawing>
      </w:r>
    </w:p>
    <w:p w:rsidR="002952A5" w:rsidRPr="00D14468" w:rsidRDefault="002952A5" w:rsidP="00D14468">
      <w:r>
        <w:t>Mr</w:t>
      </w:r>
      <w:r w:rsidR="00B576E6">
        <w:t xml:space="preserve"> Pickard</w:t>
      </w:r>
    </w:p>
    <w:sectPr w:rsidR="002952A5" w:rsidRPr="00D14468" w:rsidSect="00CB6CD8">
      <w:headerReference w:type="even" r:id="rId8"/>
      <w:headerReference w:type="default" r:id="rId9"/>
      <w:footerReference w:type="even" r:id="rId10"/>
      <w:footerReference w:type="default" r:id="rId11"/>
      <w:headerReference w:type="first" r:id="rId12"/>
      <w:footerReference w:type="first" r:id="rId13"/>
      <w:pgSz w:w="11906" w:h="16838" w:code="9"/>
      <w:pgMar w:top="360" w:right="1008" w:bottom="432" w:left="1008" w:header="144"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340" w:rsidRDefault="00422340">
      <w:r>
        <w:separator/>
      </w:r>
    </w:p>
  </w:endnote>
  <w:endnote w:type="continuationSeparator" w:id="0">
    <w:p w:rsidR="00422340" w:rsidRDefault="0042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No.2">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D8" w:rsidRDefault="00034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D8" w:rsidRPr="00CB6CD8" w:rsidRDefault="00AA420D" w:rsidP="00CB6CD8">
    <w:pPr>
      <w:pStyle w:val="Footer"/>
      <w:jc w:val="center"/>
      <w:rPr>
        <w:b/>
        <w:color w:val="000099"/>
        <w:lang w:val="en-GB"/>
      </w:rPr>
    </w:pPr>
    <w:r w:rsidRPr="00CB6CD8">
      <w:rPr>
        <w:b/>
        <w:color w:val="000099"/>
        <w:lang w:val="en-GB"/>
      </w:rPr>
      <w:t>Website:  www.putteridgeprimaryschool.org.uk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D8" w:rsidRDefault="00034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340" w:rsidRDefault="00422340">
      <w:r>
        <w:separator/>
      </w:r>
    </w:p>
  </w:footnote>
  <w:footnote w:type="continuationSeparator" w:id="0">
    <w:p w:rsidR="00422340" w:rsidRDefault="00422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D8" w:rsidRDefault="00034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5F3" w:rsidRPr="00E80528" w:rsidRDefault="00AA420D" w:rsidP="00304671">
    <w:pPr>
      <w:ind w:left="1440" w:firstLine="720"/>
      <w:jc w:val="right"/>
      <w:rPr>
        <w:rFonts w:ascii="Century Gothic" w:hAnsi="Century Gothic"/>
        <w:b/>
        <w:color w:val="002F8E"/>
        <w:sz w:val="54"/>
        <w14:shadow w14:blurRad="50800" w14:dist="38100" w14:dir="2700000" w14:sx="100000" w14:sy="100000" w14:kx="0" w14:ky="0" w14:algn="tl">
          <w14:srgbClr w14:val="000000">
            <w14:alpha w14:val="60000"/>
          </w14:srgbClr>
        </w14:shadow>
      </w:rPr>
    </w:pPr>
    <w:r>
      <w:rPr>
        <w:noProof/>
      </w:rPr>
      <w:drawing>
        <wp:anchor distT="130348" distB="127006" distL="250085" distR="251762" simplePos="0" relativeHeight="251659264" behindDoc="0" locked="0" layoutInCell="1" allowOverlap="1" wp14:anchorId="25F37B36" wp14:editId="08CA9E23">
          <wp:simplePos x="0" y="0"/>
          <wp:positionH relativeFrom="column">
            <wp:posOffset>-28045</wp:posOffset>
          </wp:positionH>
          <wp:positionV relativeFrom="paragraph">
            <wp:posOffset>127173</wp:posOffset>
          </wp:positionV>
          <wp:extent cx="1064698" cy="1136471"/>
          <wp:effectExtent l="190500" t="190500" r="193040" b="1784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l="12083" t="3004" r="15298"/>
                  <a:stretch>
                    <a:fillRect/>
                  </a:stretch>
                </pic:blipFill>
                <pic:spPr bwMode="auto">
                  <a:xfrm>
                    <a:off x="0" y="0"/>
                    <a:ext cx="1064260" cy="113601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E80528">
      <w:rPr>
        <w:rFonts w:ascii="Century Gothic" w:hAnsi="Century Gothic"/>
        <w:b/>
        <w:color w:val="002F8E"/>
        <w:sz w:val="54"/>
        <w14:shadow w14:blurRad="50800" w14:dist="38100" w14:dir="2700000" w14:sx="100000" w14:sy="100000" w14:kx="0" w14:ky="0" w14:algn="tl">
          <w14:srgbClr w14:val="000000">
            <w14:alpha w14:val="60000"/>
          </w14:srgbClr>
        </w14:shadow>
      </w:rPr>
      <w:t xml:space="preserve">Putteridge Primary School </w:t>
    </w:r>
  </w:p>
  <w:p w:rsidR="007815F3" w:rsidRPr="00F16E09" w:rsidRDefault="00034CE6" w:rsidP="00F50447">
    <w:pPr>
      <w:jc w:val="center"/>
      <w:rPr>
        <w:rFonts w:ascii="Franklin Gothic No.2" w:hAnsi="Franklin Gothic No.2"/>
        <w:color w:val="002F8E"/>
        <w:sz w:val="8"/>
        <w:szCs w:val="8"/>
      </w:rPr>
    </w:pPr>
  </w:p>
  <w:p w:rsidR="007815F3" w:rsidRPr="00C47F8F" w:rsidRDefault="00AA420D" w:rsidP="00304671">
    <w:pPr>
      <w:jc w:val="right"/>
      <w:rPr>
        <w:rFonts w:ascii="Century Gothic" w:hAnsi="Century Gothic"/>
        <w:b/>
        <w:color w:val="002F8E"/>
        <w:sz w:val="22"/>
      </w:rPr>
    </w:pPr>
    <w:r w:rsidRPr="00C47F8F">
      <w:rPr>
        <w:rFonts w:ascii="Century Gothic" w:hAnsi="Century Gothic"/>
        <w:b/>
        <w:color w:val="002F8E"/>
        <w:sz w:val="22"/>
      </w:rPr>
      <w:t>Putteridge Road</w:t>
    </w:r>
  </w:p>
  <w:p w:rsidR="007815F3" w:rsidRDefault="00AA420D" w:rsidP="00304671">
    <w:pPr>
      <w:jc w:val="right"/>
      <w:rPr>
        <w:rFonts w:ascii="Century Gothic" w:hAnsi="Century Gothic"/>
        <w:b/>
        <w:color w:val="002F8E"/>
        <w:sz w:val="22"/>
      </w:rPr>
    </w:pPr>
    <w:r w:rsidRPr="00C47F8F">
      <w:rPr>
        <w:rFonts w:ascii="Century Gothic" w:hAnsi="Century Gothic"/>
        <w:b/>
        <w:color w:val="002F8E"/>
        <w:sz w:val="22"/>
      </w:rPr>
      <w:t>Luton, LU2 8HJ</w:t>
    </w:r>
  </w:p>
  <w:p w:rsidR="007815F3" w:rsidRDefault="00AA420D" w:rsidP="00304671">
    <w:pPr>
      <w:jc w:val="right"/>
      <w:rPr>
        <w:rFonts w:ascii="Century Gothic" w:hAnsi="Century Gothic"/>
        <w:b/>
        <w:color w:val="002F8E"/>
        <w:sz w:val="18"/>
        <w:szCs w:val="18"/>
      </w:rPr>
    </w:pPr>
    <w:r w:rsidRPr="00C47F8F">
      <w:rPr>
        <w:rFonts w:ascii="Century Gothic" w:hAnsi="Century Gothic"/>
        <w:b/>
        <w:color w:val="002F8E"/>
        <w:sz w:val="18"/>
        <w:szCs w:val="18"/>
      </w:rPr>
      <w:t>Telephone:  01582 728262   Fax:  01582 482916</w:t>
    </w:r>
  </w:p>
  <w:p w:rsidR="007815F3" w:rsidRPr="00C47F8F" w:rsidRDefault="00AA420D" w:rsidP="007E1958">
    <w:pPr>
      <w:jc w:val="right"/>
      <w:rPr>
        <w:rFonts w:ascii="Century Gothic" w:hAnsi="Century Gothic"/>
        <w:b/>
        <w:color w:val="002F8E"/>
        <w:sz w:val="18"/>
        <w:szCs w:val="18"/>
      </w:rPr>
    </w:pPr>
    <w:r w:rsidRPr="00C47F8F">
      <w:rPr>
        <w:rFonts w:ascii="Century Gothic" w:hAnsi="Century Gothic"/>
        <w:b/>
        <w:color w:val="002F8E"/>
        <w:sz w:val="18"/>
        <w:szCs w:val="18"/>
      </w:rPr>
      <w:t xml:space="preserve">Email:     </w:t>
    </w:r>
    <w:r>
      <w:rPr>
        <w:rFonts w:ascii="Century Gothic" w:hAnsi="Century Gothic"/>
        <w:b/>
        <w:color w:val="002F8E"/>
        <w:sz w:val="18"/>
        <w:szCs w:val="18"/>
      </w:rPr>
      <w:t>enquiries@putteridgeprimaryschool.org.uk</w:t>
    </w:r>
  </w:p>
  <w:p w:rsidR="007815F3" w:rsidRPr="00C47F8F" w:rsidRDefault="00034CE6" w:rsidP="00304671">
    <w:pPr>
      <w:jc w:val="right"/>
      <w:rPr>
        <w:rFonts w:ascii="Century Gothic" w:hAnsi="Century Gothic"/>
        <w:b/>
        <w:color w:val="002F8E"/>
        <w:sz w:val="6"/>
        <w:szCs w:val="8"/>
      </w:rPr>
    </w:pPr>
  </w:p>
  <w:p w:rsidR="007815F3" w:rsidRPr="00304671" w:rsidRDefault="00AA420D" w:rsidP="00304671">
    <w:pPr>
      <w:jc w:val="right"/>
      <w:rPr>
        <w:rFonts w:ascii="Century Gothic" w:hAnsi="Century Gothic"/>
        <w:b/>
        <w:color w:val="002F8E"/>
        <w:szCs w:val="18"/>
      </w:rPr>
    </w:pPr>
    <w:r>
      <w:rPr>
        <w:rFonts w:ascii="Century Gothic" w:hAnsi="Century Gothic"/>
        <w:b/>
        <w:color w:val="002F8E"/>
        <w:szCs w:val="18"/>
      </w:rPr>
      <w:t>Headteacher:  Mr Colin Pickard</w:t>
    </w:r>
  </w:p>
  <w:p w:rsidR="007815F3" w:rsidRPr="008B3C2F" w:rsidRDefault="00AA420D" w:rsidP="00304671">
    <w:pPr>
      <w:pStyle w:val="Header"/>
      <w:pBdr>
        <w:bottom w:val="thinThickSmallGap" w:sz="24" w:space="1" w:color="000099"/>
      </w:pBdr>
      <w:rPr>
        <w:sz w:val="12"/>
        <w:szCs w:val="12"/>
      </w:rPr>
    </w:pPr>
    <w:r w:rsidRPr="008B3C2F">
      <w:rPr>
        <w:sz w:val="12"/>
        <w:szCs w:val="1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CD8" w:rsidRDefault="00034C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B26"/>
    <w:rsid w:val="00034CE6"/>
    <w:rsid w:val="00072D9A"/>
    <w:rsid w:val="00123B14"/>
    <w:rsid w:val="001844FE"/>
    <w:rsid w:val="00207B26"/>
    <w:rsid w:val="00273DB4"/>
    <w:rsid w:val="002952A5"/>
    <w:rsid w:val="00391943"/>
    <w:rsid w:val="00422340"/>
    <w:rsid w:val="004402A8"/>
    <w:rsid w:val="00451207"/>
    <w:rsid w:val="004F22E7"/>
    <w:rsid w:val="00623464"/>
    <w:rsid w:val="00747BB6"/>
    <w:rsid w:val="00953683"/>
    <w:rsid w:val="009B39E2"/>
    <w:rsid w:val="00AA420D"/>
    <w:rsid w:val="00B16810"/>
    <w:rsid w:val="00B576E6"/>
    <w:rsid w:val="00B73EB5"/>
    <w:rsid w:val="00BF2FAF"/>
    <w:rsid w:val="00D14468"/>
    <w:rsid w:val="00DC7425"/>
    <w:rsid w:val="00DE4554"/>
    <w:rsid w:val="00DF4693"/>
    <w:rsid w:val="00E770F6"/>
    <w:rsid w:val="00E874C4"/>
    <w:rsid w:val="00FD7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EC92"/>
  <w15:docId w15:val="{A673655B-10E6-4620-BF4B-4331C02A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B26"/>
    <w:rPr>
      <w:rFonts w:ascii="Calibri" w:eastAsia="Times New Roman" w:hAnsi="Calibri" w:cs="Calibri"/>
      <w:spacing w:val="-5"/>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7B26"/>
    <w:pPr>
      <w:tabs>
        <w:tab w:val="center" w:pos="4513"/>
        <w:tab w:val="right" w:pos="9026"/>
      </w:tabs>
    </w:pPr>
    <w:rPr>
      <w:lang w:val="x-none"/>
    </w:rPr>
  </w:style>
  <w:style w:type="character" w:customStyle="1" w:styleId="HeaderChar">
    <w:name w:val="Header Char"/>
    <w:basedOn w:val="DefaultParagraphFont"/>
    <w:link w:val="Header"/>
    <w:rsid w:val="00207B26"/>
    <w:rPr>
      <w:rFonts w:ascii="Calibri" w:eastAsia="Times New Roman" w:hAnsi="Calibri" w:cs="Calibri"/>
      <w:spacing w:val="-5"/>
      <w:sz w:val="24"/>
      <w:szCs w:val="20"/>
      <w:lang w:val="x-none" w:eastAsia="en-GB"/>
    </w:rPr>
  </w:style>
  <w:style w:type="paragraph" w:styleId="Footer">
    <w:name w:val="footer"/>
    <w:basedOn w:val="Normal"/>
    <w:link w:val="FooterChar"/>
    <w:rsid w:val="00207B26"/>
    <w:pPr>
      <w:tabs>
        <w:tab w:val="center" w:pos="4513"/>
        <w:tab w:val="right" w:pos="9026"/>
      </w:tabs>
    </w:pPr>
    <w:rPr>
      <w:lang w:val="x-none"/>
    </w:rPr>
  </w:style>
  <w:style w:type="character" w:customStyle="1" w:styleId="FooterChar">
    <w:name w:val="Footer Char"/>
    <w:basedOn w:val="DefaultParagraphFont"/>
    <w:link w:val="Footer"/>
    <w:rsid w:val="00207B26"/>
    <w:rPr>
      <w:rFonts w:ascii="Calibri" w:eastAsia="Times New Roman" w:hAnsi="Calibri" w:cs="Calibri"/>
      <w:spacing w:val="-5"/>
      <w:sz w:val="24"/>
      <w:szCs w:val="20"/>
      <w:lang w:val="x-none" w:eastAsia="en-GB"/>
    </w:rPr>
  </w:style>
  <w:style w:type="paragraph" w:customStyle="1" w:styleId="Default">
    <w:name w:val="Default"/>
    <w:rsid w:val="00953683"/>
    <w:pPr>
      <w:autoSpaceDE w:val="0"/>
      <w:autoSpaceDN w:val="0"/>
      <w:adjustRightInd w:val="0"/>
    </w:pPr>
    <w:rPr>
      <w:rFonts w:ascii="Arial" w:eastAsia="Calibri" w:hAnsi="Arial" w:cs="Arial"/>
      <w:color w:val="000000"/>
      <w:sz w:val="24"/>
      <w:szCs w:val="24"/>
    </w:rPr>
  </w:style>
  <w:style w:type="paragraph" w:customStyle="1" w:styleId="1bodycopy10pt">
    <w:name w:val="1 body copy 10pt"/>
    <w:basedOn w:val="Normal"/>
    <w:link w:val="1bodycopy10ptChar"/>
    <w:qFormat/>
    <w:rsid w:val="00953683"/>
    <w:pPr>
      <w:spacing w:after="120"/>
    </w:pPr>
    <w:rPr>
      <w:rFonts w:ascii="Arial" w:eastAsia="MS Mincho" w:hAnsi="Arial" w:cs="Times New Roman"/>
      <w:spacing w:val="0"/>
      <w:sz w:val="20"/>
      <w:szCs w:val="24"/>
      <w:lang w:val="en-US" w:eastAsia="en-US"/>
    </w:rPr>
  </w:style>
  <w:style w:type="character" w:customStyle="1" w:styleId="1bodycopy10ptChar">
    <w:name w:val="1 body copy 10pt Char"/>
    <w:link w:val="1bodycopy10pt"/>
    <w:rsid w:val="00953683"/>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Hunter</dc:creator>
  <cp:lastModifiedBy>Colin Pickard</cp:lastModifiedBy>
  <cp:revision>4</cp:revision>
  <cp:lastPrinted>2017-03-27T11:36:00Z</cp:lastPrinted>
  <dcterms:created xsi:type="dcterms:W3CDTF">2022-02-22T06:45:00Z</dcterms:created>
  <dcterms:modified xsi:type="dcterms:W3CDTF">2022-02-22T11:16:00Z</dcterms:modified>
</cp:coreProperties>
</file>